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4" w:rsidRPr="00D152D1" w:rsidRDefault="00265EF0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213360</wp:posOffset>
                </wp:positionV>
                <wp:extent cx="3790950" cy="215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683" w:rsidRDefault="00265EF0" w:rsidP="00794683">
                            <w:pPr>
                              <w:jc w:val="center"/>
                            </w:pPr>
                            <w:r w:rsidRPr="006549B2">
                              <w:rPr>
                                <w:rFonts w:eastAsia="ＭＳ Ｐゴシック" w:hint="eastAsia"/>
                                <w:sz w:val="20"/>
                              </w:rPr>
                              <w:t>建築物</w:t>
                            </w: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以外のものに</w:t>
                            </w:r>
                            <w:r w:rsidRPr="006549B2">
                              <w:rPr>
                                <w:rFonts w:eastAsia="ＭＳ Ｐゴシック"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解体</w:t>
                            </w:r>
                            <w:r w:rsidRPr="006549B2">
                              <w:rPr>
                                <w:rFonts w:eastAsia="ＭＳ Ｐゴシック" w:hint="eastAsia"/>
                                <w:sz w:val="20"/>
                              </w:rPr>
                              <w:t>工事</w:t>
                            </w: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又は新築工事等（土木工事等）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8pt;margin-top:16.8pt;width:298.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" strokeweight="1.5pt">
                <v:textbox inset="5.85pt,0,5.85pt,0">
                  <w:txbxContent>
                    <w:p w:rsidR="00794683" w:rsidRDefault="00265EF0" w:rsidP="00794683">
                      <w:pPr>
                        <w:jc w:val="center"/>
                      </w:pPr>
                      <w:r w:rsidRPr="006549B2">
                        <w:rPr>
                          <w:rFonts w:eastAsia="ＭＳ Ｐゴシック" w:hint="eastAsia"/>
                          <w:sz w:val="20"/>
                        </w:rPr>
                        <w:t>建築物</w:t>
                      </w:r>
                      <w:r>
                        <w:rPr>
                          <w:rFonts w:eastAsia="ＭＳ Ｐゴシック" w:hint="eastAsia"/>
                          <w:sz w:val="20"/>
                        </w:rPr>
                        <w:t>以外のものに</w:t>
                      </w:r>
                      <w:r w:rsidRPr="006549B2">
                        <w:rPr>
                          <w:rFonts w:eastAsia="ＭＳ Ｐゴシック" w:hint="eastAsia"/>
                          <w:sz w:val="20"/>
                        </w:rPr>
                        <w:t>係る</w:t>
                      </w:r>
                      <w:r>
                        <w:rPr>
                          <w:rFonts w:eastAsia="ＭＳ Ｐゴシック" w:hint="eastAsia"/>
                          <w:sz w:val="20"/>
                        </w:rPr>
                        <w:t>解体</w:t>
                      </w:r>
                      <w:r w:rsidRPr="006549B2">
                        <w:rPr>
                          <w:rFonts w:eastAsia="ＭＳ Ｐゴシック" w:hint="eastAsia"/>
                          <w:sz w:val="20"/>
                        </w:rPr>
                        <w:t>工事</w:t>
                      </w:r>
                      <w:r>
                        <w:rPr>
                          <w:rFonts w:eastAsia="ＭＳ Ｐゴシック" w:hint="eastAsia"/>
                          <w:sz w:val="20"/>
                        </w:rPr>
                        <w:t>又は新築工事等（土木工事等）</w:t>
                      </w:r>
                    </w:p>
                  </w:txbxContent>
                </v:textbox>
              </v:shape>
            </w:pict>
          </mc:Fallback>
        </mc:AlternateContent>
      </w:r>
      <w:r w:rsidRPr="00214971">
        <w:rPr>
          <w:rFonts w:hint="eastAsia"/>
          <w:sz w:val="20"/>
        </w:rPr>
        <w:t>別表</w:t>
      </w:r>
      <w:r>
        <w:rPr>
          <w:rFonts w:hint="eastAsia"/>
          <w:sz w:val="20"/>
        </w:rPr>
        <w:t>３</w:t>
      </w:r>
      <w:r w:rsidRPr="0021497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</w:t>
      </w:r>
      <w:r w:rsidRPr="00214971">
        <w:rPr>
          <w:rFonts w:hint="eastAsia"/>
          <w:sz w:val="22"/>
        </w:rPr>
        <w:t xml:space="preserve">　　　　　　　　　　　　　　　　　　　　　　　　　　　</w:t>
      </w:r>
      <w:r w:rsidRPr="00214971">
        <w:rPr>
          <w:rFonts w:hint="eastAsia"/>
          <w:sz w:val="22"/>
        </w:rPr>
        <w:t xml:space="preserve"> </w:t>
      </w:r>
      <w:r w:rsidRPr="00214971">
        <w:rPr>
          <w:rFonts w:hint="eastAsia"/>
          <w:sz w:val="22"/>
        </w:rPr>
        <w:t xml:space="preserve">　</w:t>
      </w:r>
      <w:r w:rsidRPr="00214971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（Ａ４）</w:t>
      </w:r>
    </w:p>
    <w:p w:rsidR="00B70B74" w:rsidRPr="00214971" w:rsidRDefault="00265EF0" w:rsidP="00D152D1">
      <w:pPr>
        <w:spacing w:beforeLines="100" w:before="348" w:line="360" w:lineRule="exact"/>
        <w:jc w:val="center"/>
        <w:rPr>
          <w:rFonts w:hint="eastAsia"/>
          <w:sz w:val="28"/>
          <w:szCs w:val="32"/>
        </w:rPr>
      </w:pPr>
      <w:r w:rsidRPr="00214971">
        <w:rPr>
          <w:rFonts w:hint="eastAsia"/>
          <w:sz w:val="28"/>
          <w:szCs w:val="32"/>
        </w:rPr>
        <w:t>分別解体等の計画等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96"/>
        <w:gridCol w:w="989"/>
        <w:gridCol w:w="433"/>
        <w:gridCol w:w="282"/>
        <w:gridCol w:w="712"/>
        <w:gridCol w:w="1552"/>
        <w:gridCol w:w="1423"/>
        <w:gridCol w:w="426"/>
        <w:gridCol w:w="2409"/>
      </w:tblGrid>
      <w:tr w:rsidR="00B70B74" w:rsidRPr="00E52BD1" w:rsidTr="00931960">
        <w:trPr>
          <w:cantSplit/>
          <w:trHeight w:val="510"/>
        </w:trPr>
        <w:tc>
          <w:tcPr>
            <w:tcW w:w="3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B74" w:rsidRDefault="00265EF0"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265EF0">
              <w:rPr>
                <w:rFonts w:hint="eastAsia"/>
                <w:spacing w:val="120"/>
                <w:kern w:val="0"/>
                <w:sz w:val="18"/>
                <w:szCs w:val="18"/>
                <w:fitText w:val="2340" w:id="1642835713"/>
              </w:rPr>
              <w:t>工作</w:t>
            </w:r>
            <w:r w:rsidRPr="00265EF0">
              <w:rPr>
                <w:rFonts w:hint="eastAsia"/>
                <w:spacing w:val="120"/>
                <w:kern w:val="0"/>
                <w:sz w:val="18"/>
                <w:szCs w:val="18"/>
                <w:fitText w:val="2340" w:id="1642835713"/>
              </w:rPr>
              <w:t>物の構</w:t>
            </w:r>
            <w:r w:rsidRPr="00265EF0">
              <w:rPr>
                <w:rFonts w:hint="eastAsia"/>
                <w:spacing w:val="30"/>
                <w:kern w:val="0"/>
                <w:sz w:val="18"/>
                <w:szCs w:val="18"/>
                <w:fitText w:val="2340" w:id="1642835713"/>
              </w:rPr>
              <w:t>造</w:t>
            </w:r>
          </w:p>
          <w:p w:rsidR="00D152D1" w:rsidRPr="008D7025" w:rsidRDefault="00265EF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工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事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み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2D1" w:rsidRDefault="00265EF0" w:rsidP="00FF1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2BD1">
              <w:rPr>
                <w:rFonts w:hint="eastAsia"/>
                <w:sz w:val="18"/>
                <w:szCs w:val="18"/>
              </w:rPr>
              <w:t>鉄筋コンクリート造</w:t>
            </w:r>
          </w:p>
          <w:p w:rsidR="00B70B74" w:rsidRPr="00E52BD1" w:rsidRDefault="00265EF0" w:rsidP="00FF1ABF">
            <w:pPr>
              <w:rPr>
                <w:rFonts w:hint="eastAsia"/>
                <w:sz w:val="18"/>
                <w:szCs w:val="18"/>
              </w:rPr>
            </w:pPr>
            <w:r w:rsidRPr="00E52BD1">
              <w:rPr>
                <w:rFonts w:hint="eastAsia"/>
                <w:sz w:val="18"/>
                <w:szCs w:val="18"/>
              </w:rPr>
              <w:t xml:space="preserve">□その他（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52BD1">
              <w:rPr>
                <w:rFonts w:hint="eastAsia"/>
                <w:sz w:val="18"/>
                <w:szCs w:val="18"/>
              </w:rPr>
              <w:t xml:space="preserve">　　</w:t>
            </w:r>
            <w:r w:rsidRPr="00E52BD1">
              <w:rPr>
                <w:rFonts w:hint="eastAsia"/>
                <w:sz w:val="18"/>
                <w:szCs w:val="18"/>
              </w:rPr>
              <w:t xml:space="preserve">　　　　</w:t>
            </w:r>
            <w:r w:rsidRPr="00E52BD1">
              <w:rPr>
                <w:rFonts w:hint="eastAsia"/>
                <w:sz w:val="18"/>
                <w:szCs w:val="18"/>
              </w:rPr>
              <w:t xml:space="preserve">　</w:t>
            </w:r>
            <w:r w:rsidRPr="00E52BD1">
              <w:rPr>
                <w:rFonts w:hint="eastAsia"/>
                <w:sz w:val="18"/>
                <w:szCs w:val="18"/>
              </w:rPr>
              <w:t xml:space="preserve">　　</w:t>
            </w:r>
            <w:r w:rsidRPr="00E52BD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52BD1">
              <w:rPr>
                <w:rFonts w:hint="eastAsia"/>
                <w:sz w:val="18"/>
                <w:szCs w:val="18"/>
              </w:rPr>
              <w:t xml:space="preserve">　</w:t>
            </w:r>
            <w:r w:rsidRPr="00E52BD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52BD1">
              <w:rPr>
                <w:rFonts w:hint="eastAsia"/>
                <w:sz w:val="18"/>
                <w:szCs w:val="18"/>
              </w:rPr>
              <w:t xml:space="preserve">   </w:t>
            </w:r>
            <w:r w:rsidRPr="00E52BD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152D1" w:rsidRPr="00D152D1" w:rsidTr="00931960">
        <w:trPr>
          <w:cantSplit/>
          <w:trHeight w:val="284"/>
        </w:trPr>
        <w:tc>
          <w:tcPr>
            <w:tcW w:w="32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2D1" w:rsidRPr="008D7025" w:rsidRDefault="00265EF0" w:rsidP="00D152D1">
            <w:pPr>
              <w:jc w:val="center"/>
              <w:rPr>
                <w:rFonts w:hint="eastAsia"/>
                <w:sz w:val="18"/>
                <w:szCs w:val="18"/>
              </w:rPr>
            </w:pPr>
            <w:r w:rsidRPr="00931960">
              <w:rPr>
                <w:rFonts w:hint="eastAsia"/>
                <w:spacing w:val="180"/>
                <w:kern w:val="0"/>
                <w:sz w:val="18"/>
                <w:szCs w:val="18"/>
                <w:fitText w:val="2340" w:id="1642835714"/>
              </w:rPr>
              <w:t>工事の種</w:t>
            </w:r>
            <w:r w:rsidRPr="00931960">
              <w:rPr>
                <w:rFonts w:hint="eastAsia"/>
                <w:kern w:val="0"/>
                <w:sz w:val="18"/>
                <w:szCs w:val="18"/>
                <w:fitText w:val="2340" w:id="1642835714"/>
              </w:rPr>
              <w:t>類</w:t>
            </w:r>
          </w:p>
        </w:tc>
        <w:tc>
          <w:tcPr>
            <w:tcW w:w="65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2D1" w:rsidRPr="00D152D1" w:rsidRDefault="00265EF0" w:rsidP="00D152D1">
            <w:pPr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□新築工事　□維持・修繕工事　□解体工事</w:t>
            </w:r>
          </w:p>
        </w:tc>
      </w:tr>
      <w:tr w:rsidR="00D152D1" w:rsidRPr="00D152D1" w:rsidTr="00462493">
        <w:trPr>
          <w:cantSplit/>
          <w:trHeight w:val="327"/>
        </w:trPr>
        <w:tc>
          <w:tcPr>
            <w:tcW w:w="321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52D1" w:rsidRPr="008D7025" w:rsidRDefault="00265EF0" w:rsidP="00D152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2D1" w:rsidRDefault="00265EF0" w:rsidP="00D152D1">
            <w:pPr>
              <w:rPr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□電気　□水道　□ガス　□下水道　□鉄道　□電話</w:t>
            </w:r>
          </w:p>
          <w:p w:rsidR="00D152D1" w:rsidRPr="00D152D1" w:rsidRDefault="00265EF0" w:rsidP="00D152D1">
            <w:pPr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D152D1" w:rsidRPr="00E52BD1" w:rsidTr="00462493">
        <w:trPr>
          <w:cantSplit/>
          <w:trHeight w:val="352"/>
        </w:trPr>
        <w:tc>
          <w:tcPr>
            <w:tcW w:w="32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2D1" w:rsidRPr="00D152D1" w:rsidRDefault="00265EF0" w:rsidP="00D152D1">
            <w:pPr>
              <w:jc w:val="center"/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使用する特定建設資材の種類</w:t>
            </w:r>
          </w:p>
          <w:p w:rsidR="00D152D1" w:rsidRPr="008D7025" w:rsidRDefault="00265EF0" w:rsidP="00D152D1">
            <w:pPr>
              <w:jc w:val="center"/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（新築・維持・修繕工事のみ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2D1" w:rsidRPr="00D152D1" w:rsidRDefault="00265EF0" w:rsidP="00D152D1">
            <w:pPr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□コンクリート　□コンクリート及び鉄から成る</w:t>
            </w:r>
            <w:r w:rsidRPr="00D152D1">
              <w:rPr>
                <w:rFonts w:hint="eastAsia"/>
                <w:sz w:val="18"/>
                <w:szCs w:val="18"/>
              </w:rPr>
              <w:t xml:space="preserve">建設資材　</w:t>
            </w:r>
          </w:p>
          <w:p w:rsidR="00D152D1" w:rsidRPr="00E52BD1" w:rsidRDefault="00265EF0" w:rsidP="00D152D1">
            <w:pPr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□アスファルト・コンクリート　□木材</w:t>
            </w:r>
          </w:p>
        </w:tc>
      </w:tr>
      <w:tr w:rsidR="00B70B74" w:rsidRPr="00E52BD1" w:rsidTr="00931960">
        <w:trPr>
          <w:cantSplit/>
          <w:trHeight w:val="312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B74" w:rsidRPr="008D7025" w:rsidRDefault="00265E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 w:rsidRPr="008D7025">
              <w:rPr>
                <w:rFonts w:hint="eastAsia"/>
                <w:sz w:val="18"/>
                <w:szCs w:val="18"/>
              </w:rPr>
              <w:t>物に関する</w:t>
            </w:r>
          </w:p>
          <w:p w:rsidR="00B70B74" w:rsidRPr="008D7025" w:rsidRDefault="00265EF0">
            <w:pPr>
              <w:jc w:val="center"/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pacing w:val="45"/>
                <w:kern w:val="0"/>
                <w:sz w:val="18"/>
                <w:szCs w:val="18"/>
                <w:fitText w:val="1260" w:id="1642772737"/>
              </w:rPr>
              <w:t>調査の結</w:t>
            </w:r>
            <w:r w:rsidRPr="00D152D1">
              <w:rPr>
                <w:rFonts w:hint="eastAsia"/>
                <w:kern w:val="0"/>
                <w:sz w:val="18"/>
                <w:szCs w:val="18"/>
                <w:fitText w:val="1260" w:id="1642772737"/>
              </w:rPr>
              <w:t>果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0B74" w:rsidRPr="00214971" w:rsidRDefault="00265EF0" w:rsidP="00B70B74"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</w:t>
            </w:r>
            <w:r w:rsidRPr="00214971">
              <w:rPr>
                <w:rFonts w:hint="eastAsia"/>
                <w:sz w:val="18"/>
                <w:szCs w:val="21"/>
              </w:rPr>
              <w:t>物の状況</w:t>
            </w:r>
          </w:p>
        </w:tc>
        <w:tc>
          <w:tcPr>
            <w:tcW w:w="652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B74" w:rsidRPr="00E52BD1" w:rsidRDefault="00265EF0" w:rsidP="00D152D1">
            <w:pPr>
              <w:rPr>
                <w:rFonts w:hint="eastAsia"/>
                <w:sz w:val="18"/>
                <w:szCs w:val="18"/>
              </w:rPr>
            </w:pPr>
            <w:r w:rsidRPr="00E52BD1">
              <w:rPr>
                <w:rFonts w:hint="eastAsia"/>
                <w:sz w:val="18"/>
                <w:szCs w:val="18"/>
              </w:rPr>
              <w:t>築年数</w:t>
            </w:r>
            <w:r w:rsidRPr="00E52BD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E52BD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52BD1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70B74" w:rsidRPr="00E52BD1" w:rsidTr="00462493">
        <w:trPr>
          <w:cantSplit/>
          <w:trHeight w:val="327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B74" w:rsidRPr="008D7025" w:rsidRDefault="00265EF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B74" w:rsidRPr="00214971" w:rsidRDefault="00265EF0" w:rsidP="00B70B74">
            <w:pPr>
              <w:jc w:val="center"/>
              <w:rPr>
                <w:rFonts w:hint="eastAsia"/>
                <w:sz w:val="18"/>
                <w:szCs w:val="21"/>
              </w:rPr>
            </w:pPr>
            <w:r w:rsidRPr="00D152D1">
              <w:rPr>
                <w:rFonts w:hint="eastAsia"/>
                <w:spacing w:val="60"/>
                <w:kern w:val="0"/>
                <w:sz w:val="18"/>
                <w:szCs w:val="21"/>
                <w:fitText w:val="1080" w:id="1642772739"/>
              </w:rPr>
              <w:t>周辺状</w:t>
            </w:r>
            <w:r w:rsidRPr="00D152D1">
              <w:rPr>
                <w:rFonts w:hint="eastAsia"/>
                <w:kern w:val="0"/>
                <w:sz w:val="18"/>
                <w:szCs w:val="21"/>
                <w:fitText w:val="1080" w:id="1642772739"/>
              </w:rPr>
              <w:t>況</w:t>
            </w:r>
          </w:p>
        </w:tc>
        <w:tc>
          <w:tcPr>
            <w:tcW w:w="652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B74" w:rsidRPr="00E52BD1" w:rsidRDefault="00265EF0" w:rsidP="00BA68A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E52BD1">
              <w:rPr>
                <w:rFonts w:hint="eastAsia"/>
                <w:sz w:val="18"/>
                <w:szCs w:val="18"/>
              </w:rPr>
              <w:t>周辺にある施設　□住宅　□商業施設　□学校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2BD1">
              <w:rPr>
                <w:rFonts w:hint="eastAsia"/>
                <w:sz w:val="18"/>
                <w:szCs w:val="18"/>
              </w:rPr>
              <w:t>□病院</w:t>
            </w:r>
          </w:p>
          <w:p w:rsidR="00B70B74" w:rsidRPr="00E52BD1" w:rsidRDefault="00265EF0" w:rsidP="00265EF0">
            <w:pPr>
              <w:spacing w:line="220" w:lineRule="exact"/>
              <w:ind w:firstLineChars="800" w:firstLine="1440"/>
              <w:rPr>
                <w:rFonts w:hint="eastAsia"/>
                <w:sz w:val="18"/>
                <w:szCs w:val="18"/>
              </w:rPr>
            </w:pPr>
            <w:r w:rsidRPr="00E52BD1">
              <w:rPr>
                <w:rFonts w:hint="eastAsia"/>
                <w:sz w:val="18"/>
                <w:szCs w:val="18"/>
              </w:rPr>
              <w:t>□その他（</w:t>
            </w:r>
            <w:r w:rsidRPr="00E52BD1">
              <w:rPr>
                <w:rFonts w:hint="eastAsia"/>
                <w:sz w:val="18"/>
                <w:szCs w:val="18"/>
              </w:rPr>
              <w:t xml:space="preserve">          </w:t>
            </w:r>
            <w:r w:rsidRPr="00E52BD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52BD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52BD1">
              <w:rPr>
                <w:rFonts w:hint="eastAsia"/>
                <w:sz w:val="18"/>
                <w:szCs w:val="18"/>
              </w:rPr>
              <w:t xml:space="preserve">　　</w:t>
            </w:r>
            <w:r w:rsidRPr="00E52BD1">
              <w:rPr>
                <w:rFonts w:hint="eastAsia"/>
                <w:sz w:val="18"/>
                <w:szCs w:val="18"/>
              </w:rPr>
              <w:t xml:space="preserve"> </w:t>
            </w:r>
            <w:r w:rsidRPr="00E52BD1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B70B74" w:rsidRPr="00E52BD1" w:rsidRDefault="00265EF0" w:rsidP="00BA68A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E52BD1">
              <w:rPr>
                <w:rFonts w:hint="eastAsia"/>
                <w:sz w:val="18"/>
                <w:szCs w:val="18"/>
              </w:rPr>
              <w:t>敷地境界との最短距離　約</w:t>
            </w:r>
            <w:r w:rsidRPr="00E52BD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E52BD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52BD1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EF0F58" w:rsidRPr="00E01365" w:rsidTr="00462493">
        <w:trPr>
          <w:cantSplit/>
          <w:trHeight w:val="227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F58" w:rsidRPr="008D7025" w:rsidRDefault="00265EF0" w:rsidP="000A4BDE">
            <w:pPr>
              <w:rPr>
                <w:sz w:val="18"/>
                <w:szCs w:val="18"/>
              </w:rPr>
            </w:pPr>
          </w:p>
          <w:p w:rsidR="00EF0F58" w:rsidRPr="008D7025" w:rsidRDefault="00265EF0" w:rsidP="000A4BDE">
            <w:pPr>
              <w:rPr>
                <w:sz w:val="18"/>
                <w:szCs w:val="18"/>
              </w:rPr>
            </w:pPr>
          </w:p>
          <w:p w:rsidR="00EF0F58" w:rsidRPr="008D7025" w:rsidRDefault="00265EF0" w:rsidP="000A4B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 w:rsidRPr="008D7025">
              <w:rPr>
                <w:rFonts w:hint="eastAsia"/>
                <w:sz w:val="18"/>
                <w:szCs w:val="18"/>
              </w:rPr>
              <w:t>物に関する調査の結果及び工事着手前に実施する措置の内容</w:t>
            </w:r>
          </w:p>
          <w:p w:rsidR="00EF0F58" w:rsidRPr="008D7025" w:rsidRDefault="00265EF0" w:rsidP="00214971">
            <w:pPr>
              <w:rPr>
                <w:sz w:val="18"/>
                <w:szCs w:val="18"/>
              </w:rPr>
            </w:pPr>
          </w:p>
          <w:p w:rsidR="00EF0F58" w:rsidRPr="008D7025" w:rsidRDefault="00265EF0" w:rsidP="0021497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0F58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368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58" w:rsidRPr="00E01365" w:rsidRDefault="00265EF0" w:rsidP="00B70B7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 w:rsidRPr="00E01365">
              <w:rPr>
                <w:rFonts w:hint="eastAsia"/>
                <w:sz w:val="18"/>
                <w:szCs w:val="18"/>
              </w:rPr>
              <w:t>物に関する調査の結果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F58" w:rsidRPr="00E01365" w:rsidRDefault="00265EF0" w:rsidP="00B70B74">
            <w:pPr>
              <w:widowControl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E01365">
              <w:rPr>
                <w:rFonts w:hint="eastAsia"/>
                <w:spacing w:val="-4"/>
                <w:sz w:val="18"/>
                <w:szCs w:val="18"/>
              </w:rPr>
              <w:t>工事着手前に実施する措置の内容</w:t>
            </w:r>
          </w:p>
        </w:tc>
      </w:tr>
      <w:tr w:rsidR="00EF0F58" w:rsidRPr="00214971" w:rsidTr="00931960">
        <w:trPr>
          <w:cantSplit/>
          <w:trHeight w:val="312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F58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704" w:type="dxa"/>
            <w:gridSpan w:val="3"/>
            <w:tcBorders>
              <w:left w:val="single" w:sz="12" w:space="0" w:color="auto"/>
            </w:tcBorders>
            <w:vAlign w:val="center"/>
          </w:tcPr>
          <w:p w:rsidR="00EF0F58" w:rsidRPr="008D7025" w:rsidRDefault="00265EF0" w:rsidP="00B70B74">
            <w:pPr>
              <w:jc w:val="center"/>
              <w:rPr>
                <w:rFonts w:hint="eastAsia"/>
                <w:sz w:val="18"/>
                <w:szCs w:val="18"/>
              </w:rPr>
            </w:pPr>
            <w:r w:rsidRPr="001A07CA">
              <w:rPr>
                <w:rFonts w:hint="eastAsia"/>
                <w:spacing w:val="60"/>
                <w:kern w:val="0"/>
                <w:sz w:val="18"/>
                <w:szCs w:val="18"/>
                <w:fitText w:val="1080" w:id="1642772740"/>
              </w:rPr>
              <w:t>作業場</w:t>
            </w:r>
            <w:r w:rsidRPr="001A07CA">
              <w:rPr>
                <w:rFonts w:hint="eastAsia"/>
                <w:kern w:val="0"/>
                <w:sz w:val="18"/>
                <w:szCs w:val="18"/>
                <w:fitText w:val="1080" w:id="1642772740"/>
              </w:rPr>
              <w:t>所</w:t>
            </w:r>
          </w:p>
        </w:tc>
        <w:tc>
          <w:tcPr>
            <w:tcW w:w="36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58" w:rsidRPr="00E01365" w:rsidRDefault="00265EF0" w:rsidP="00B70B74">
            <w:pPr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作業場所　□十分　□不十分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F58" w:rsidRPr="00214971" w:rsidRDefault="00265EF0" w:rsidP="00B70B74">
            <w:pPr>
              <w:rPr>
                <w:rFonts w:hint="eastAsia"/>
                <w:sz w:val="16"/>
                <w:szCs w:val="18"/>
              </w:rPr>
            </w:pPr>
          </w:p>
        </w:tc>
      </w:tr>
      <w:tr w:rsidR="00EF0F58" w:rsidRPr="00214971" w:rsidTr="00462493">
        <w:trPr>
          <w:cantSplit/>
          <w:trHeight w:val="427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F0F58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70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F58" w:rsidRPr="008D7025" w:rsidRDefault="00265EF0" w:rsidP="00B70B74">
            <w:pPr>
              <w:jc w:val="center"/>
              <w:rPr>
                <w:rFonts w:hint="eastAsia"/>
                <w:sz w:val="18"/>
                <w:szCs w:val="18"/>
              </w:rPr>
            </w:pPr>
            <w:r w:rsidRPr="001A07CA">
              <w:rPr>
                <w:rFonts w:hint="eastAsia"/>
                <w:spacing w:val="60"/>
                <w:kern w:val="0"/>
                <w:sz w:val="18"/>
                <w:szCs w:val="18"/>
                <w:fitText w:val="1080" w:id="1642772741"/>
              </w:rPr>
              <w:t>搬出経</w:t>
            </w:r>
            <w:r w:rsidRPr="001A07CA">
              <w:rPr>
                <w:rFonts w:hint="eastAsia"/>
                <w:kern w:val="0"/>
                <w:sz w:val="18"/>
                <w:szCs w:val="18"/>
                <w:fitText w:val="1080" w:id="1642772741"/>
              </w:rPr>
              <w:t>路</w:t>
            </w:r>
          </w:p>
        </w:tc>
        <w:tc>
          <w:tcPr>
            <w:tcW w:w="36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58" w:rsidRPr="00E01365" w:rsidRDefault="00265EF0" w:rsidP="00B70B74">
            <w:pPr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 xml:space="preserve">障害物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01365">
              <w:rPr>
                <w:rFonts w:hint="eastAsia"/>
                <w:sz w:val="18"/>
                <w:szCs w:val="18"/>
              </w:rPr>
              <w:t xml:space="preserve">□有（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01365">
              <w:rPr>
                <w:rFonts w:hint="eastAsia"/>
                <w:sz w:val="18"/>
                <w:szCs w:val="18"/>
              </w:rPr>
              <w:t xml:space="preserve">　）　□無</w:t>
            </w:r>
          </w:p>
          <w:p w:rsidR="00EF0F58" w:rsidRPr="00E01365" w:rsidRDefault="00265EF0" w:rsidP="00B70B74">
            <w:pPr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前面道路の幅員　約</w:t>
            </w:r>
            <w:r w:rsidRPr="00E0136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E0136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01365">
              <w:rPr>
                <w:rFonts w:hint="eastAsia"/>
                <w:sz w:val="18"/>
                <w:szCs w:val="18"/>
              </w:rPr>
              <w:t>ｍ</w:t>
            </w:r>
          </w:p>
          <w:p w:rsidR="00EF0F58" w:rsidRPr="00E01365" w:rsidRDefault="00265EF0" w:rsidP="00B70B74">
            <w:pPr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 xml:space="preserve">通学路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01365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F58" w:rsidRPr="00214971" w:rsidRDefault="00265EF0" w:rsidP="00B70B74">
            <w:pPr>
              <w:widowControl/>
              <w:rPr>
                <w:sz w:val="16"/>
                <w:szCs w:val="18"/>
              </w:rPr>
            </w:pPr>
          </w:p>
          <w:p w:rsidR="00EF0F58" w:rsidRPr="00214971" w:rsidRDefault="00265EF0" w:rsidP="00B70B74">
            <w:pPr>
              <w:rPr>
                <w:rFonts w:hint="eastAsia"/>
                <w:sz w:val="16"/>
                <w:szCs w:val="18"/>
              </w:rPr>
            </w:pPr>
          </w:p>
        </w:tc>
      </w:tr>
      <w:tr w:rsidR="00415B4B" w:rsidRPr="008D7025" w:rsidTr="00462493">
        <w:trPr>
          <w:cantSplit/>
          <w:trHeight w:val="340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Default="00265EF0" w:rsidP="00AB61BA">
            <w:pPr>
              <w:jc w:val="center"/>
              <w:rPr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D7025">
              <w:rPr>
                <w:rFonts w:hint="eastAsia"/>
                <w:sz w:val="18"/>
                <w:szCs w:val="18"/>
              </w:rPr>
              <w:t>綿</w:t>
            </w:r>
          </w:p>
          <w:p w:rsidR="004A5328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  <w:r w:rsidRPr="00265EF0">
              <w:rPr>
                <w:rFonts w:hint="eastAsia"/>
                <w:w w:val="70"/>
                <w:kern w:val="0"/>
                <w:sz w:val="18"/>
                <w:szCs w:val="18"/>
                <w:fitText w:val="720" w:id="1659161600"/>
              </w:rPr>
              <w:t>(</w:t>
            </w:r>
            <w:r w:rsidRPr="00265EF0">
              <w:rPr>
                <w:rFonts w:hint="eastAsia"/>
                <w:w w:val="70"/>
                <w:kern w:val="0"/>
                <w:sz w:val="18"/>
                <w:szCs w:val="18"/>
                <w:fitText w:val="720" w:id="1659161600"/>
              </w:rPr>
              <w:t>アスベスト</w:t>
            </w:r>
            <w:r w:rsidRPr="00265EF0">
              <w:rPr>
                <w:rFonts w:hint="eastAsia"/>
                <w:spacing w:val="10"/>
                <w:w w:val="70"/>
                <w:kern w:val="0"/>
                <w:sz w:val="18"/>
                <w:szCs w:val="18"/>
                <w:fitText w:val="720" w:id="1659161600"/>
              </w:rPr>
              <w:t>)</w:t>
            </w:r>
          </w:p>
          <w:p w:rsidR="00D152D1" w:rsidRPr="00D152D1" w:rsidRDefault="00265EF0" w:rsidP="00462493">
            <w:pPr>
              <w:ind w:leftChars="-50" w:left="-105"/>
              <w:rPr>
                <w:rFonts w:hint="eastAsia"/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（解体・</w:t>
            </w:r>
            <w:r>
              <w:rPr>
                <w:rFonts w:hint="eastAsia"/>
                <w:sz w:val="18"/>
                <w:szCs w:val="18"/>
              </w:rPr>
              <w:t>維</w:t>
            </w:r>
          </w:p>
          <w:p w:rsidR="00462493" w:rsidRDefault="00265EF0" w:rsidP="00462493">
            <w:pPr>
              <w:ind w:leftChars="30" w:left="63"/>
              <w:rPr>
                <w:sz w:val="18"/>
                <w:szCs w:val="18"/>
              </w:rPr>
            </w:pPr>
            <w:r w:rsidRPr="00D152D1">
              <w:rPr>
                <w:rFonts w:hint="eastAsia"/>
                <w:sz w:val="18"/>
                <w:szCs w:val="18"/>
              </w:rPr>
              <w:t>持・修繕</w:t>
            </w:r>
          </w:p>
          <w:p w:rsidR="00D152D1" w:rsidRPr="008D7025" w:rsidRDefault="00265EF0" w:rsidP="001C48F1">
            <w:pPr>
              <w:ind w:leftChars="30" w:left="63" w:rightChars="-50" w:right="-1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152D1">
              <w:rPr>
                <w:rFonts w:hint="eastAsia"/>
                <w:sz w:val="18"/>
                <w:szCs w:val="18"/>
              </w:rPr>
              <w:t>み）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71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E01365" w:rsidRPr="00E01365" w:rsidRDefault="00265EF0" w:rsidP="00265EF0">
            <w:pPr>
              <w:adjustRightInd w:val="0"/>
              <w:spacing w:line="220" w:lineRule="exact"/>
              <w:ind w:leftChars="25" w:left="53" w:rightChars="25" w:right="53"/>
              <w:jc w:val="distribute"/>
              <w:rPr>
                <w:spacing w:val="-4"/>
                <w:sz w:val="16"/>
                <w:szCs w:val="18"/>
              </w:rPr>
            </w:pPr>
            <w:r w:rsidRPr="00E01365">
              <w:rPr>
                <w:rFonts w:hint="eastAsia"/>
                <w:spacing w:val="-4"/>
                <w:sz w:val="16"/>
                <w:szCs w:val="18"/>
              </w:rPr>
              <w:t>特定建設資材に</w:t>
            </w:r>
          </w:p>
          <w:p w:rsidR="00415B4B" w:rsidRPr="00FA020B" w:rsidRDefault="00265EF0" w:rsidP="00265EF0">
            <w:pPr>
              <w:adjustRightInd w:val="0"/>
              <w:spacing w:afterLines="40" w:after="139" w:line="220" w:lineRule="exact"/>
              <w:ind w:leftChars="25" w:left="53" w:rightChars="25" w:right="53"/>
              <w:jc w:val="distribute"/>
              <w:rPr>
                <w:rFonts w:hint="eastAsia"/>
                <w:sz w:val="16"/>
                <w:szCs w:val="18"/>
              </w:rPr>
            </w:pPr>
            <w:r w:rsidRPr="00E01365">
              <w:rPr>
                <w:rFonts w:hint="eastAsia"/>
                <w:spacing w:val="-4"/>
                <w:sz w:val="16"/>
                <w:szCs w:val="18"/>
              </w:rPr>
              <w:t>付着している</w:t>
            </w: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E01365" w:rsidRDefault="00265EF0" w:rsidP="00C1524A">
            <w:pPr>
              <w:spacing w:line="220" w:lineRule="exact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□建材レベル１</w:t>
            </w:r>
          </w:p>
          <w:p w:rsidR="00415B4B" w:rsidRPr="008D702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（例：吹付け石綿）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Pr="008D7025" w:rsidRDefault="00265EF0" w:rsidP="00FB2C7E">
            <w:pPr>
              <w:rPr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石綿に関する諸官庁届出</w:t>
            </w:r>
          </w:p>
          <w:p w:rsidR="008D7025" w:rsidRDefault="00265EF0" w:rsidP="00FB2C7E">
            <w:pPr>
              <w:rPr>
                <w:sz w:val="16"/>
                <w:szCs w:val="16"/>
              </w:rPr>
            </w:pPr>
          </w:p>
          <w:p w:rsidR="00415B4B" w:rsidRPr="008D7025" w:rsidRDefault="00265EF0" w:rsidP="00FB2C7E">
            <w:pPr>
              <w:rPr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【大気汚染防止法】</w:t>
            </w:r>
          </w:p>
          <w:p w:rsidR="00415B4B" w:rsidRPr="008D7025" w:rsidRDefault="00265EF0" w:rsidP="000A4AFA">
            <w:pPr>
              <w:widowControl/>
              <w:ind w:leftChars="100" w:left="210"/>
              <w:rPr>
                <w:rFonts w:hint="eastAsia"/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□届出済又は届出予定</w:t>
            </w:r>
          </w:p>
          <w:p w:rsidR="00415B4B" w:rsidRPr="008D7025" w:rsidRDefault="00265EF0" w:rsidP="00FB2C7E">
            <w:pPr>
              <w:rPr>
                <w:rFonts w:hint="eastAsia"/>
                <w:sz w:val="16"/>
                <w:szCs w:val="16"/>
              </w:rPr>
            </w:pPr>
          </w:p>
          <w:p w:rsidR="00415B4B" w:rsidRPr="006549B2" w:rsidRDefault="00265EF0" w:rsidP="00FB2C7E">
            <w:pPr>
              <w:rPr>
                <w:spacing w:val="-4"/>
                <w:sz w:val="16"/>
                <w:szCs w:val="16"/>
              </w:rPr>
            </w:pPr>
            <w:r w:rsidRPr="006549B2">
              <w:rPr>
                <w:rFonts w:hint="eastAsia"/>
                <w:spacing w:val="-4"/>
                <w:sz w:val="16"/>
                <w:szCs w:val="16"/>
              </w:rPr>
              <w:t>【労働安全衛生法･</w:t>
            </w:r>
            <w:r w:rsidRPr="006549B2">
              <w:rPr>
                <w:rFonts w:hint="eastAsia"/>
                <w:spacing w:val="-4"/>
                <w:sz w:val="16"/>
                <w:szCs w:val="16"/>
              </w:rPr>
              <w:t>石綿障害予防規則】</w:t>
            </w:r>
          </w:p>
          <w:p w:rsidR="00415B4B" w:rsidRPr="008D7025" w:rsidRDefault="00265EF0" w:rsidP="000A4AFA">
            <w:pPr>
              <w:widowControl/>
              <w:ind w:leftChars="100" w:left="210"/>
              <w:rPr>
                <w:rFonts w:hint="eastAsia"/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□届出済又は届出予定</w:t>
            </w:r>
          </w:p>
        </w:tc>
      </w:tr>
      <w:tr w:rsidR="00415B4B" w:rsidTr="00462493">
        <w:trPr>
          <w:cantSplit/>
          <w:trHeight w:val="340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415B4B" w:rsidRDefault="00265EF0" w:rsidP="00AA7C92">
            <w:pPr>
              <w:spacing w:line="360" w:lineRule="auto"/>
              <w:ind w:left="113" w:right="113"/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E01365" w:rsidRDefault="00265EF0" w:rsidP="00C1524A">
            <w:pPr>
              <w:spacing w:line="220" w:lineRule="exact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□建材レベル２</w:t>
            </w:r>
          </w:p>
          <w:p w:rsidR="00415B4B" w:rsidRPr="008D702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（例：</w:t>
            </w:r>
            <w:r>
              <w:rPr>
                <w:rFonts w:hint="eastAsia"/>
                <w:sz w:val="16"/>
                <w:szCs w:val="16"/>
              </w:rPr>
              <w:t>煙突の石綿含有</w:t>
            </w:r>
            <w:r w:rsidRPr="008D7025">
              <w:rPr>
                <w:rFonts w:hint="eastAsia"/>
                <w:sz w:val="16"/>
                <w:szCs w:val="16"/>
              </w:rPr>
              <w:t>耐火被覆材）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Default="00265EF0" w:rsidP="00367F61">
            <w:pPr>
              <w:rPr>
                <w:rFonts w:hint="eastAsia"/>
                <w:sz w:val="14"/>
                <w:szCs w:val="18"/>
              </w:rPr>
            </w:pPr>
          </w:p>
        </w:tc>
      </w:tr>
      <w:tr w:rsidR="00415B4B" w:rsidTr="00462493">
        <w:trPr>
          <w:cantSplit/>
          <w:trHeight w:val="340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Default="00265EF0" w:rsidP="00AA7C92">
            <w:pPr>
              <w:spacing w:line="360" w:lineRule="auto"/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E01365" w:rsidRDefault="00265EF0" w:rsidP="00C1524A">
            <w:pPr>
              <w:spacing w:line="220" w:lineRule="exact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□建材レベル３</w:t>
            </w:r>
          </w:p>
          <w:p w:rsidR="00415B4B" w:rsidRPr="008D702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D7025">
              <w:rPr>
                <w:rFonts w:hint="eastAsia"/>
                <w:sz w:val="16"/>
                <w:szCs w:val="16"/>
              </w:rPr>
              <w:t>（例：石綿含有ビニル床タイル）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Default="00265EF0" w:rsidP="00367F61">
            <w:pPr>
              <w:rPr>
                <w:rFonts w:hint="eastAsia"/>
                <w:sz w:val="14"/>
                <w:szCs w:val="18"/>
              </w:rPr>
            </w:pPr>
          </w:p>
        </w:tc>
      </w:tr>
      <w:tr w:rsidR="00415B4B" w:rsidTr="00462493">
        <w:trPr>
          <w:cantSplit/>
          <w:trHeight w:val="340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6549B2" w:rsidRPr="006549B2" w:rsidRDefault="00265EF0" w:rsidP="00265EF0">
            <w:pPr>
              <w:adjustRightInd w:val="0"/>
              <w:spacing w:line="220" w:lineRule="exact"/>
              <w:ind w:leftChars="25" w:left="53" w:rightChars="25" w:right="53"/>
              <w:jc w:val="distribute"/>
              <w:rPr>
                <w:spacing w:val="-4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特定建</w:t>
            </w:r>
            <w:r w:rsidRPr="006549B2">
              <w:rPr>
                <w:rFonts w:hint="eastAsia"/>
                <w:spacing w:val="-4"/>
                <w:sz w:val="16"/>
                <w:szCs w:val="18"/>
              </w:rPr>
              <w:t>設資材</w:t>
            </w:r>
            <w:r w:rsidRPr="006549B2">
              <w:rPr>
                <w:rFonts w:hint="eastAsia"/>
                <w:spacing w:val="-4"/>
                <w:sz w:val="16"/>
                <w:szCs w:val="18"/>
              </w:rPr>
              <w:t>に</w:t>
            </w:r>
          </w:p>
          <w:p w:rsidR="00415B4B" w:rsidRDefault="00265EF0" w:rsidP="00265EF0">
            <w:pPr>
              <w:adjustRightInd w:val="0"/>
              <w:spacing w:afterLines="40" w:after="139" w:line="220" w:lineRule="exact"/>
              <w:ind w:leftChars="25" w:left="53" w:rightChars="25" w:right="53"/>
              <w:jc w:val="distribute"/>
              <w:rPr>
                <w:rFonts w:hint="eastAsia"/>
                <w:sz w:val="16"/>
                <w:szCs w:val="18"/>
              </w:rPr>
            </w:pPr>
            <w:r w:rsidRPr="006549B2">
              <w:rPr>
                <w:rFonts w:hint="eastAsia"/>
                <w:spacing w:val="-4"/>
                <w:sz w:val="16"/>
                <w:szCs w:val="18"/>
              </w:rPr>
              <w:t>付着し</w:t>
            </w:r>
            <w:r>
              <w:rPr>
                <w:rFonts w:hint="eastAsia"/>
                <w:sz w:val="16"/>
                <w:szCs w:val="18"/>
              </w:rPr>
              <w:t>ていない</w:t>
            </w: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E01365" w:rsidRDefault="00265EF0" w:rsidP="00C1524A">
            <w:pPr>
              <w:widowControl/>
              <w:spacing w:line="220" w:lineRule="exact"/>
              <w:jc w:val="left"/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□建材レベル１</w:t>
            </w:r>
          </w:p>
          <w:p w:rsidR="00415B4B" w:rsidRPr="00E0136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E01365">
              <w:rPr>
                <w:rFonts w:hint="eastAsia"/>
                <w:sz w:val="16"/>
                <w:szCs w:val="16"/>
              </w:rPr>
              <w:t>（例：鉄骨</w:t>
            </w:r>
            <w:r w:rsidRPr="00E01365">
              <w:rPr>
                <w:rFonts w:hint="eastAsia"/>
                <w:sz w:val="16"/>
                <w:szCs w:val="16"/>
              </w:rPr>
              <w:t>等への吹付け石綿）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Default="00265EF0" w:rsidP="00B70B74">
            <w:pPr>
              <w:rPr>
                <w:rFonts w:hint="eastAsia"/>
                <w:sz w:val="14"/>
                <w:szCs w:val="18"/>
              </w:rPr>
            </w:pPr>
          </w:p>
        </w:tc>
      </w:tr>
      <w:tr w:rsidR="00415B4B" w:rsidTr="00462493">
        <w:trPr>
          <w:cantSplit/>
          <w:trHeight w:val="340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415B4B" w:rsidRDefault="00265EF0" w:rsidP="00AA7C92">
            <w:pPr>
              <w:spacing w:line="360" w:lineRule="auto"/>
              <w:ind w:left="113" w:right="113"/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E01365" w:rsidRDefault="00265EF0" w:rsidP="00C1524A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□建材レベル２</w:t>
            </w:r>
          </w:p>
          <w:p w:rsidR="00415B4B" w:rsidRPr="00E0136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E01365">
              <w:rPr>
                <w:rFonts w:hint="eastAsia"/>
                <w:sz w:val="16"/>
                <w:szCs w:val="16"/>
              </w:rPr>
              <w:t>（例：</w:t>
            </w:r>
            <w:r>
              <w:rPr>
                <w:rFonts w:hint="eastAsia"/>
                <w:sz w:val="16"/>
                <w:szCs w:val="16"/>
              </w:rPr>
              <w:t>配管エルボの</w:t>
            </w:r>
            <w:r w:rsidRPr="00E01365">
              <w:rPr>
                <w:rFonts w:hint="eastAsia"/>
                <w:sz w:val="16"/>
                <w:szCs w:val="16"/>
              </w:rPr>
              <w:t>保温材）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Default="00265EF0" w:rsidP="00B70B74">
            <w:pPr>
              <w:rPr>
                <w:rFonts w:hint="eastAsia"/>
                <w:sz w:val="14"/>
                <w:szCs w:val="18"/>
              </w:rPr>
            </w:pPr>
          </w:p>
        </w:tc>
      </w:tr>
      <w:tr w:rsidR="00401CFA" w:rsidTr="00462493">
        <w:trPr>
          <w:cantSplit/>
          <w:trHeight w:val="371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CFA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CFA" w:rsidRPr="008D7025" w:rsidRDefault="00265EF0" w:rsidP="00AB61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CFA" w:rsidRPr="008D7025" w:rsidRDefault="00265EF0" w:rsidP="006549B2">
            <w:pPr>
              <w:ind w:leftChars="30" w:left="63"/>
              <w:jc w:val="left"/>
              <w:rPr>
                <w:rFonts w:hint="eastAsia"/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1CFA" w:rsidRDefault="00265EF0" w:rsidP="00B70B74">
            <w:pPr>
              <w:rPr>
                <w:rFonts w:hint="eastAsia"/>
                <w:sz w:val="16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CFA" w:rsidRPr="00E01365" w:rsidRDefault="00265EF0" w:rsidP="00C1524A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□建材レベル３</w:t>
            </w:r>
          </w:p>
          <w:p w:rsidR="00401CFA" w:rsidRPr="00E01365" w:rsidRDefault="00265EF0" w:rsidP="00BA68A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E01365">
              <w:rPr>
                <w:rFonts w:hint="eastAsia"/>
                <w:sz w:val="16"/>
                <w:szCs w:val="16"/>
              </w:rPr>
              <w:t>（例：スレートボード）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CFA" w:rsidRDefault="00265EF0" w:rsidP="00B70B74">
            <w:pPr>
              <w:rPr>
                <w:rFonts w:hint="eastAsia"/>
                <w:sz w:val="14"/>
                <w:szCs w:val="18"/>
              </w:rPr>
            </w:pPr>
          </w:p>
        </w:tc>
      </w:tr>
      <w:tr w:rsidR="00415B4B" w:rsidRPr="00214971" w:rsidTr="00FF1ABF">
        <w:trPr>
          <w:cantSplit/>
          <w:trHeight w:val="284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E0136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その他</w:t>
            </w:r>
          </w:p>
          <w:p w:rsidR="00415B4B" w:rsidRPr="00462493" w:rsidRDefault="00265EF0" w:rsidP="00462493">
            <w:pPr>
              <w:spacing w:line="220" w:lineRule="exact"/>
              <w:ind w:leftChars="-50" w:left="-105" w:rightChars="-50" w:right="-105"/>
              <w:rPr>
                <w:rFonts w:hint="eastAsia"/>
                <w:spacing w:val="-4"/>
                <w:sz w:val="18"/>
                <w:szCs w:val="18"/>
              </w:rPr>
            </w:pPr>
            <w:r w:rsidRPr="00462493">
              <w:rPr>
                <w:rFonts w:hint="eastAsia"/>
                <w:spacing w:val="-4"/>
                <w:sz w:val="18"/>
                <w:szCs w:val="18"/>
              </w:rPr>
              <w:t>（石綿除く）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rPr>
                <w:rFonts w:hint="eastAsia"/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214971" w:rsidRDefault="00265EF0" w:rsidP="009A46C4">
            <w:pPr>
              <w:rPr>
                <w:rFonts w:hint="eastAsia"/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Pr="00214971" w:rsidRDefault="00265EF0" w:rsidP="009A46C4">
            <w:pPr>
              <w:rPr>
                <w:rFonts w:hint="eastAsia"/>
                <w:sz w:val="16"/>
                <w:szCs w:val="18"/>
              </w:rPr>
            </w:pPr>
          </w:p>
        </w:tc>
      </w:tr>
      <w:tr w:rsidR="00415B4B" w:rsidRPr="00214971" w:rsidTr="00462493">
        <w:trPr>
          <w:cantSplit/>
          <w:trHeight w:val="284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5B4B" w:rsidRPr="00214971" w:rsidRDefault="00265EF0" w:rsidP="00B70B74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Default="00265EF0" w:rsidP="00EF0F58">
            <w:pPr>
              <w:jc w:val="center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8D7025" w:rsidRDefault="00265EF0" w:rsidP="006549B2">
            <w:pPr>
              <w:ind w:leftChars="30" w:left="63"/>
              <w:rPr>
                <w:rFonts w:hint="eastAsia"/>
                <w:sz w:val="18"/>
                <w:szCs w:val="18"/>
              </w:rPr>
            </w:pPr>
            <w:r w:rsidRPr="008D7025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3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4B" w:rsidRPr="00214971" w:rsidRDefault="00265EF0" w:rsidP="009A46C4">
            <w:pPr>
              <w:rPr>
                <w:rFonts w:hint="eastAsia"/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B4B" w:rsidRPr="00214971" w:rsidRDefault="00265EF0" w:rsidP="009A46C4">
            <w:pPr>
              <w:rPr>
                <w:rFonts w:hint="eastAsia"/>
                <w:sz w:val="16"/>
                <w:szCs w:val="18"/>
              </w:rPr>
            </w:pPr>
          </w:p>
        </w:tc>
      </w:tr>
      <w:tr w:rsidR="00B70B74" w:rsidRPr="00E01365" w:rsidTr="001F6D11">
        <w:trPr>
          <w:cantSplit/>
          <w:trHeight w:val="227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0B74" w:rsidRPr="00401CFA" w:rsidRDefault="00265EF0" w:rsidP="00886D2D">
            <w:pPr>
              <w:spacing w:afterLines="30" w:after="104" w:line="20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 w:rsidRPr="00401CFA">
              <w:rPr>
                <w:rFonts w:ascii="ＭＳ 明朝" w:hint="eastAsia"/>
                <w:sz w:val="18"/>
                <w:szCs w:val="18"/>
              </w:rPr>
              <w:t>工程ごとの作業内容及び解体方法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B74" w:rsidRPr="00E01365" w:rsidRDefault="00265EF0">
            <w:pPr>
              <w:jc w:val="center"/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工　　程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:rsidR="00B70B74" w:rsidRPr="00E01365" w:rsidRDefault="00265EF0">
            <w:pPr>
              <w:jc w:val="center"/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作　業　内　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D11" w:rsidRDefault="00265EF0" w:rsidP="001F6D1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分別解体等の方法</w:t>
            </w:r>
          </w:p>
          <w:p w:rsidR="00B70B74" w:rsidRPr="00E01365" w:rsidRDefault="00265EF0" w:rsidP="001F6D11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（解体工事のみ）</w:t>
            </w:r>
          </w:p>
        </w:tc>
      </w:tr>
      <w:tr w:rsidR="00B70B74" w:rsidRPr="00401CFA" w:rsidTr="001F6D11">
        <w:trPr>
          <w:cantSplit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B74" w:rsidRPr="00356662" w:rsidRDefault="00265EF0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仮設</w:t>
            </w:r>
          </w:p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仮設工事　　　　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B70B74" w:rsidRPr="00401CFA" w:rsidRDefault="00265EF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</w:t>
            </w:r>
          </w:p>
          <w:p w:rsidR="00B70B74" w:rsidRPr="00401CFA" w:rsidRDefault="00265EF0" w:rsidP="0046249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手作業・機械作業の併用</w:t>
            </w:r>
          </w:p>
        </w:tc>
      </w:tr>
      <w:tr w:rsidR="00B70B74" w:rsidRPr="00401CFA" w:rsidTr="001F6D11">
        <w:trPr>
          <w:cantSplit/>
          <w:trHeight w:val="37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B74" w:rsidRPr="00356662" w:rsidRDefault="00265EF0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土工</w:t>
            </w:r>
          </w:p>
        </w:tc>
        <w:tc>
          <w:tcPr>
            <w:tcW w:w="3969" w:type="dxa"/>
            <w:gridSpan w:val="4"/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土工事</w:t>
            </w:r>
            <w:r w:rsidRPr="00401CF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B70B74" w:rsidRPr="00401CFA" w:rsidRDefault="00265EF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□手</w:t>
            </w:r>
            <w:r w:rsidRPr="00401CFA">
              <w:rPr>
                <w:rFonts w:hint="eastAsia"/>
                <w:sz w:val="16"/>
                <w:szCs w:val="16"/>
              </w:rPr>
              <w:t>作業</w:t>
            </w:r>
          </w:p>
          <w:p w:rsidR="00B70B74" w:rsidRPr="00401CFA" w:rsidRDefault="00265EF0" w:rsidP="00462493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手作業・機械作業の併用</w:t>
            </w:r>
          </w:p>
        </w:tc>
      </w:tr>
      <w:tr w:rsidR="00B70B74" w:rsidRPr="00401CFA" w:rsidTr="001F6D11">
        <w:trPr>
          <w:cantSplit/>
          <w:trHeight w:val="37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B74" w:rsidRPr="00356662" w:rsidRDefault="00265EF0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3969" w:type="dxa"/>
            <w:gridSpan w:val="4"/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基礎工事</w:t>
            </w:r>
            <w:r w:rsidRPr="00401CF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B70B74" w:rsidRPr="00401CFA" w:rsidRDefault="00265EF0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</w:t>
            </w:r>
          </w:p>
          <w:p w:rsidR="00B70B74" w:rsidRPr="00401CFA" w:rsidRDefault="00265EF0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手作業・機械</w:t>
            </w:r>
            <w:r w:rsidRPr="00401CFA">
              <w:rPr>
                <w:rFonts w:hint="eastAsia"/>
                <w:sz w:val="16"/>
                <w:szCs w:val="16"/>
              </w:rPr>
              <w:t>作業の併用</w:t>
            </w:r>
          </w:p>
        </w:tc>
      </w:tr>
      <w:tr w:rsidR="00B70B74" w:rsidRPr="00401CFA" w:rsidTr="001F6D11">
        <w:trPr>
          <w:cantSplit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B74" w:rsidRPr="00356662" w:rsidRDefault="00265EF0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本体構造</w:t>
            </w:r>
          </w:p>
        </w:tc>
        <w:tc>
          <w:tcPr>
            <w:tcW w:w="3969" w:type="dxa"/>
            <w:gridSpan w:val="4"/>
          </w:tcPr>
          <w:p w:rsidR="00B70B74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本体構造の工事　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B70B74" w:rsidRPr="00401CFA" w:rsidRDefault="00265EF0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</w:t>
            </w:r>
          </w:p>
          <w:p w:rsidR="00B70B74" w:rsidRPr="00401CFA" w:rsidRDefault="00265EF0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</w:t>
            </w:r>
            <w:r w:rsidRPr="00401CFA">
              <w:rPr>
                <w:rFonts w:hint="eastAsia"/>
                <w:sz w:val="16"/>
                <w:szCs w:val="16"/>
              </w:rPr>
              <w:t>手作業・機械作業の併用</w:t>
            </w:r>
          </w:p>
        </w:tc>
      </w:tr>
      <w:tr w:rsidR="00462493" w:rsidRPr="00401CFA" w:rsidTr="001F6D11">
        <w:trPr>
          <w:cantSplit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2493" w:rsidRPr="00356662" w:rsidRDefault="00265EF0" w:rsidP="00462493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462493" w:rsidRDefault="00265EF0" w:rsidP="0046249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⑤本体付属品</w:t>
            </w:r>
          </w:p>
          <w:p w:rsidR="00462493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462493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本体付属品の工事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462493" w:rsidRPr="00401CFA" w:rsidRDefault="00265EF0" w:rsidP="00462493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□手作業</w:t>
            </w:r>
          </w:p>
          <w:p w:rsidR="00462493" w:rsidRPr="00401CFA" w:rsidRDefault="00265EF0" w:rsidP="00462493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□手作業・機械作業の併用</w:t>
            </w:r>
          </w:p>
        </w:tc>
      </w:tr>
      <w:tr w:rsidR="00462493" w:rsidRPr="00401CFA" w:rsidTr="001F6D11">
        <w:trPr>
          <w:cantSplit/>
          <w:trHeight w:val="365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493" w:rsidRPr="00356662" w:rsidRDefault="00265EF0" w:rsidP="00462493">
            <w:pPr>
              <w:rPr>
                <w:rFonts w:hint="eastAsia"/>
                <w:sz w:val="14"/>
                <w:szCs w:val="21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</w:tcBorders>
          </w:tcPr>
          <w:p w:rsidR="00462493" w:rsidRDefault="00265EF0" w:rsidP="0046249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 w:rsidRPr="00401CFA">
              <w:rPr>
                <w:rFonts w:hint="eastAsia"/>
                <w:sz w:val="18"/>
                <w:szCs w:val="18"/>
              </w:rPr>
              <w:t>その他</w:t>
            </w:r>
          </w:p>
          <w:p w:rsidR="00462493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</w:tcPr>
          <w:p w:rsidR="00462493" w:rsidRPr="00401CFA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その他の工事</w:t>
            </w:r>
            <w:r w:rsidRPr="00401CF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01CFA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493" w:rsidRPr="00401CFA" w:rsidRDefault="00265EF0" w:rsidP="00462493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□手作業</w:t>
            </w:r>
          </w:p>
          <w:p w:rsidR="00462493" w:rsidRPr="00401CFA" w:rsidRDefault="00265EF0" w:rsidP="00462493">
            <w:pPr>
              <w:rPr>
                <w:rFonts w:hint="eastAsia"/>
                <w:sz w:val="16"/>
                <w:szCs w:val="16"/>
              </w:rPr>
            </w:pPr>
            <w:r w:rsidRPr="00401CFA">
              <w:rPr>
                <w:rFonts w:hint="eastAsia"/>
                <w:sz w:val="16"/>
                <w:szCs w:val="16"/>
              </w:rPr>
              <w:t>□手作業・機械作業の併用</w:t>
            </w:r>
          </w:p>
        </w:tc>
      </w:tr>
      <w:tr w:rsidR="00462493" w:rsidRPr="00401CFA" w:rsidTr="00462493">
        <w:trPr>
          <w:cantSplit/>
          <w:trHeight w:val="460"/>
        </w:trPr>
        <w:tc>
          <w:tcPr>
            <w:tcW w:w="29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93" w:rsidRDefault="00265EF0" w:rsidP="00462493">
            <w:pPr>
              <w:jc w:val="center"/>
              <w:rPr>
                <w:kern w:val="0"/>
                <w:sz w:val="18"/>
                <w:szCs w:val="18"/>
              </w:rPr>
            </w:pPr>
            <w:r w:rsidRPr="00265EF0">
              <w:rPr>
                <w:rFonts w:hint="eastAsia"/>
                <w:spacing w:val="60"/>
                <w:kern w:val="0"/>
                <w:sz w:val="18"/>
                <w:szCs w:val="18"/>
                <w:fitText w:val="2340" w:id="1642835712"/>
              </w:rPr>
              <w:t>工事の工程の順</w:t>
            </w:r>
            <w:r w:rsidRPr="00265EF0">
              <w:rPr>
                <w:rFonts w:hint="eastAsia"/>
                <w:spacing w:val="30"/>
                <w:kern w:val="0"/>
                <w:sz w:val="18"/>
                <w:szCs w:val="18"/>
                <w:fitText w:val="2340" w:id="1642835712"/>
              </w:rPr>
              <w:t>序</w:t>
            </w:r>
          </w:p>
          <w:p w:rsidR="00462493" w:rsidRPr="00401CFA" w:rsidRDefault="00265EF0" w:rsidP="0046249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工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事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み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493" w:rsidRPr="00401CFA" w:rsidRDefault="00265EF0" w:rsidP="00BA68A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□上の工程における⑤</w:t>
            </w:r>
            <w:r w:rsidRPr="00401CFA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④</w:t>
            </w:r>
            <w:r w:rsidRPr="00401CFA">
              <w:rPr>
                <w:rFonts w:hint="eastAsia"/>
                <w:sz w:val="18"/>
                <w:szCs w:val="18"/>
              </w:rPr>
              <w:t>→③の順序</w:t>
            </w:r>
          </w:p>
          <w:p w:rsidR="00BA68A3" w:rsidRDefault="00265EF0" w:rsidP="00AB48C8">
            <w:pPr>
              <w:spacing w:line="200" w:lineRule="exact"/>
              <w:rPr>
                <w:sz w:val="18"/>
                <w:szCs w:val="18"/>
              </w:rPr>
            </w:pPr>
            <w:r w:rsidRPr="00401CFA">
              <w:rPr>
                <w:rFonts w:hint="eastAsia"/>
                <w:sz w:val="18"/>
                <w:szCs w:val="18"/>
              </w:rPr>
              <w:t xml:space="preserve">□その他（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401CFA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01CF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1CFA">
              <w:rPr>
                <w:rFonts w:hint="eastAsia"/>
                <w:sz w:val="18"/>
                <w:szCs w:val="18"/>
              </w:rPr>
              <w:t>）</w:t>
            </w:r>
          </w:p>
          <w:p w:rsidR="00462493" w:rsidRPr="00401CFA" w:rsidRDefault="00265EF0" w:rsidP="00AB48C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その他の場合の理由（</w:t>
            </w:r>
            <w:r w:rsidRPr="00401CFA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01CFA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1CF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62493" w:rsidRPr="00886D2D" w:rsidTr="001266B4">
        <w:trPr>
          <w:cantSplit/>
          <w:trHeight w:val="340"/>
        </w:trPr>
        <w:tc>
          <w:tcPr>
            <w:tcW w:w="29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6B4" w:rsidRDefault="00265EF0" w:rsidP="00BA68A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66B4">
              <w:rPr>
                <w:rFonts w:hint="eastAsia"/>
                <w:sz w:val="18"/>
                <w:szCs w:val="18"/>
              </w:rPr>
              <w:t>工作物</w:t>
            </w:r>
            <w:r w:rsidRPr="001266B4">
              <w:rPr>
                <w:rFonts w:hint="eastAsia"/>
                <w:sz w:val="18"/>
                <w:szCs w:val="18"/>
              </w:rPr>
              <w:t>に用いられた建設資材の</w:t>
            </w:r>
          </w:p>
          <w:p w:rsidR="001266B4" w:rsidRPr="001266B4" w:rsidRDefault="00265EF0" w:rsidP="00BA68A3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266B4">
              <w:rPr>
                <w:rFonts w:hint="eastAsia"/>
                <w:sz w:val="18"/>
                <w:szCs w:val="18"/>
              </w:rPr>
              <w:t>量の見込み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66B4">
              <w:rPr>
                <w:rFonts w:hint="eastAsia"/>
                <w:sz w:val="18"/>
                <w:szCs w:val="18"/>
              </w:rPr>
              <w:t>（解体工事のみ）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493" w:rsidRPr="00886D2D" w:rsidRDefault="00265EF0" w:rsidP="00462493">
            <w:pPr>
              <w:rPr>
                <w:rFonts w:hint="eastAsia"/>
                <w:sz w:val="18"/>
                <w:szCs w:val="18"/>
              </w:rPr>
            </w:pPr>
            <w:r w:rsidRPr="00886D2D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86D2D">
              <w:rPr>
                <w:rFonts w:hint="eastAsia"/>
                <w:sz w:val="18"/>
                <w:szCs w:val="18"/>
              </w:rPr>
              <w:t>トン</w:t>
            </w:r>
          </w:p>
        </w:tc>
      </w:tr>
      <w:tr w:rsidR="00462493" w:rsidRPr="001F6D11" w:rsidTr="001F6D11">
        <w:trPr>
          <w:cantSplit/>
          <w:trHeight w:val="193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62493" w:rsidRPr="00886D2D" w:rsidRDefault="00265EF0" w:rsidP="00462493">
            <w:pPr>
              <w:spacing w:afterLines="30" w:after="104"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886D2D">
              <w:rPr>
                <w:rFonts w:hint="eastAsia"/>
                <w:sz w:val="18"/>
                <w:szCs w:val="18"/>
              </w:rPr>
              <w:t>廃棄物発生見込量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493" w:rsidRPr="001F6D11" w:rsidRDefault="00265EF0" w:rsidP="001F6D11">
            <w:pPr>
              <w:spacing w:line="200" w:lineRule="exact"/>
              <w:rPr>
                <w:rFonts w:hint="eastAsia"/>
                <w:spacing w:val="-4"/>
                <w:sz w:val="18"/>
                <w:szCs w:val="18"/>
              </w:rPr>
            </w:pPr>
            <w:r w:rsidRPr="001F6D11">
              <w:rPr>
                <w:rFonts w:hint="eastAsia"/>
                <w:spacing w:val="-4"/>
                <w:sz w:val="18"/>
                <w:szCs w:val="18"/>
              </w:rPr>
              <w:t>特定建設資材廃棄物の種類ごとの量の見込み（全工事）並びに特定建設資材が使用される工作物の部分（新築・維持・修繕工事のみ）及び特定建設</w:t>
            </w:r>
            <w:r>
              <w:rPr>
                <w:rFonts w:hint="eastAsia"/>
                <w:spacing w:val="-4"/>
                <w:sz w:val="18"/>
                <w:szCs w:val="18"/>
              </w:rPr>
              <w:t>資材</w:t>
            </w:r>
            <w:r w:rsidRPr="001F6D11">
              <w:rPr>
                <w:rFonts w:hint="eastAsia"/>
                <w:spacing w:val="-4"/>
                <w:sz w:val="18"/>
                <w:szCs w:val="18"/>
              </w:rPr>
              <w:t>廃棄物の発生が見込まれる工作物の部分（維持・修繕・解体工事のみ）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</w:tcBorders>
            <w:vAlign w:val="center"/>
          </w:tcPr>
          <w:p w:rsidR="00462493" w:rsidRPr="00214971" w:rsidRDefault="00265EF0" w:rsidP="00462493">
            <w:pPr>
              <w:jc w:val="center"/>
              <w:rPr>
                <w:rFonts w:hint="eastAsia"/>
                <w:sz w:val="18"/>
                <w:szCs w:val="21"/>
              </w:rPr>
            </w:pPr>
            <w:r w:rsidRPr="00214971">
              <w:rPr>
                <w:rFonts w:hint="eastAsia"/>
                <w:sz w:val="18"/>
                <w:szCs w:val="21"/>
              </w:rPr>
              <w:t>種　　類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vAlign w:val="center"/>
          </w:tcPr>
          <w:p w:rsidR="00462493" w:rsidRPr="00214971" w:rsidRDefault="00265EF0" w:rsidP="00462493">
            <w:pPr>
              <w:jc w:val="center"/>
              <w:rPr>
                <w:sz w:val="18"/>
                <w:szCs w:val="21"/>
              </w:rPr>
            </w:pPr>
            <w:r w:rsidRPr="00214971">
              <w:rPr>
                <w:rFonts w:hint="eastAsia"/>
                <w:sz w:val="18"/>
                <w:szCs w:val="21"/>
              </w:rPr>
              <w:t>量の見込み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D11" w:rsidRDefault="00265EF0" w:rsidP="001F6D1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使用する部分又は</w:t>
            </w:r>
            <w:r w:rsidRPr="001F6D11">
              <w:rPr>
                <w:rFonts w:hint="eastAsia"/>
                <w:sz w:val="18"/>
                <w:szCs w:val="18"/>
              </w:rPr>
              <w:t>発生が</w:t>
            </w:r>
          </w:p>
          <w:p w:rsidR="00462493" w:rsidRPr="001F6D11" w:rsidRDefault="00265EF0" w:rsidP="001F6D11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見込まれる部分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6D11">
              <w:rPr>
                <w:rFonts w:hint="eastAsia"/>
                <w:sz w:val="18"/>
                <w:szCs w:val="18"/>
              </w:rPr>
              <w:t>（注）</w:t>
            </w:r>
          </w:p>
        </w:tc>
      </w:tr>
      <w:tr w:rsidR="00462493" w:rsidRPr="001266B4" w:rsidTr="001F6D11">
        <w:trPr>
          <w:cantSplit/>
          <w:trHeight w:val="3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462493" w:rsidRPr="00886D2D" w:rsidRDefault="00265EF0" w:rsidP="00462493">
            <w:pPr>
              <w:spacing w:line="220" w:lineRule="exact"/>
              <w:rPr>
                <w:rFonts w:hint="eastAsia"/>
                <w:w w:val="80"/>
                <w:sz w:val="18"/>
                <w:szCs w:val="18"/>
              </w:rPr>
            </w:pPr>
            <w:r w:rsidRPr="00886D2D">
              <w:rPr>
                <w:rFonts w:hint="eastAsia"/>
                <w:sz w:val="18"/>
                <w:szCs w:val="18"/>
              </w:rPr>
              <w:t>□コンクリート塊</w:t>
            </w:r>
          </w:p>
        </w:tc>
        <w:tc>
          <w:tcPr>
            <w:tcW w:w="1849" w:type="dxa"/>
            <w:gridSpan w:val="2"/>
            <w:vAlign w:val="center"/>
          </w:tcPr>
          <w:p w:rsidR="00462493" w:rsidRPr="00886D2D" w:rsidRDefault="00265EF0" w:rsidP="00462493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6D2D">
              <w:rPr>
                <w:rFonts w:hint="eastAsia"/>
                <w:sz w:val="18"/>
                <w:szCs w:val="18"/>
              </w:rPr>
              <w:t>トン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1F6D11" w:rsidRPr="001F6D11" w:rsidRDefault="00265EF0" w:rsidP="001F6D11">
            <w:pPr>
              <w:spacing w:line="220" w:lineRule="exact"/>
              <w:rPr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□①</w:t>
            </w:r>
            <w:r w:rsidRPr="001F6D11">
              <w:rPr>
                <w:rFonts w:hint="eastAsia"/>
                <w:sz w:val="18"/>
                <w:szCs w:val="18"/>
              </w:rPr>
              <w:t xml:space="preserve">　</w:t>
            </w:r>
            <w:r w:rsidRPr="001F6D11">
              <w:rPr>
                <w:rFonts w:hint="eastAsia"/>
                <w:sz w:val="18"/>
                <w:szCs w:val="18"/>
              </w:rPr>
              <w:t>□②</w:t>
            </w:r>
            <w:r w:rsidRPr="001F6D11">
              <w:rPr>
                <w:rFonts w:hint="eastAsia"/>
                <w:sz w:val="18"/>
                <w:szCs w:val="18"/>
              </w:rPr>
              <w:t xml:space="preserve">　</w:t>
            </w:r>
            <w:r w:rsidRPr="001F6D11">
              <w:rPr>
                <w:rFonts w:hint="eastAsia"/>
                <w:sz w:val="18"/>
                <w:szCs w:val="18"/>
              </w:rPr>
              <w:t>□③</w:t>
            </w:r>
            <w:r w:rsidRPr="001F6D11">
              <w:rPr>
                <w:rFonts w:hint="eastAsia"/>
                <w:sz w:val="18"/>
                <w:szCs w:val="18"/>
              </w:rPr>
              <w:t xml:space="preserve">　</w:t>
            </w:r>
            <w:r w:rsidRPr="001F6D11">
              <w:rPr>
                <w:rFonts w:hint="eastAsia"/>
                <w:sz w:val="18"/>
                <w:szCs w:val="18"/>
              </w:rPr>
              <w:t>□④</w:t>
            </w:r>
          </w:p>
          <w:p w:rsidR="00462493" w:rsidRPr="001266B4" w:rsidRDefault="00265EF0" w:rsidP="001F6D11">
            <w:pPr>
              <w:spacing w:line="220" w:lineRule="exact"/>
              <w:rPr>
                <w:rFonts w:hint="eastAsia"/>
                <w:spacing w:val="-4"/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□⑤</w:t>
            </w:r>
            <w:r w:rsidRPr="001F6D11">
              <w:rPr>
                <w:rFonts w:hint="eastAsia"/>
                <w:sz w:val="18"/>
                <w:szCs w:val="18"/>
              </w:rPr>
              <w:t xml:space="preserve">　</w:t>
            </w:r>
            <w:r w:rsidRPr="001F6D11">
              <w:rPr>
                <w:rFonts w:hint="eastAsia"/>
                <w:sz w:val="18"/>
                <w:szCs w:val="18"/>
              </w:rPr>
              <w:t>□⑥</w:t>
            </w:r>
          </w:p>
        </w:tc>
      </w:tr>
      <w:tr w:rsidR="00462493" w:rsidRPr="00886D2D" w:rsidTr="001F6D11">
        <w:trPr>
          <w:cantSplit/>
          <w:trHeight w:val="3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462493" w:rsidRPr="00886D2D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886D2D">
              <w:rPr>
                <w:rFonts w:hint="eastAsia"/>
                <w:sz w:val="18"/>
                <w:szCs w:val="18"/>
              </w:rPr>
              <w:t>□</w:t>
            </w:r>
            <w:r w:rsidRPr="00E01365">
              <w:rPr>
                <w:rFonts w:hint="eastAsia"/>
                <w:spacing w:val="-4"/>
                <w:w w:val="90"/>
                <w:sz w:val="18"/>
                <w:szCs w:val="18"/>
              </w:rPr>
              <w:t>アスファルト・</w:t>
            </w:r>
            <w:r w:rsidRPr="00E01365">
              <w:rPr>
                <w:rFonts w:hint="eastAsia"/>
                <w:spacing w:val="-4"/>
                <w:w w:val="90"/>
                <w:sz w:val="18"/>
                <w:szCs w:val="18"/>
              </w:rPr>
              <w:t>コンクリート塊</w:t>
            </w:r>
          </w:p>
        </w:tc>
        <w:tc>
          <w:tcPr>
            <w:tcW w:w="1849" w:type="dxa"/>
            <w:gridSpan w:val="2"/>
            <w:vAlign w:val="center"/>
          </w:tcPr>
          <w:p w:rsidR="00462493" w:rsidRPr="00886D2D" w:rsidRDefault="00265EF0" w:rsidP="00462493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6D2D">
              <w:rPr>
                <w:rFonts w:hint="eastAsia"/>
                <w:sz w:val="18"/>
                <w:szCs w:val="18"/>
              </w:rPr>
              <w:t>トン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1F6D11" w:rsidRPr="001F6D11" w:rsidRDefault="00265EF0" w:rsidP="001F6D11">
            <w:pPr>
              <w:spacing w:line="220" w:lineRule="exact"/>
              <w:rPr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□①　□②　□③　□④</w:t>
            </w:r>
          </w:p>
          <w:p w:rsidR="00462493" w:rsidRPr="00886D2D" w:rsidRDefault="00265EF0" w:rsidP="001F6D11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□⑤　□⑥</w:t>
            </w:r>
          </w:p>
        </w:tc>
      </w:tr>
      <w:tr w:rsidR="00462493" w:rsidRPr="00886D2D" w:rsidTr="001F6D11">
        <w:trPr>
          <w:cantSplit/>
          <w:trHeight w:val="3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462493" w:rsidRPr="00886D2D" w:rsidRDefault="00265EF0" w:rsidP="00462493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886D2D">
              <w:rPr>
                <w:rFonts w:hint="eastAsia"/>
                <w:sz w:val="18"/>
                <w:szCs w:val="18"/>
              </w:rPr>
              <w:t>□建設発生木材</w:t>
            </w:r>
          </w:p>
        </w:tc>
        <w:tc>
          <w:tcPr>
            <w:tcW w:w="1849" w:type="dxa"/>
            <w:gridSpan w:val="2"/>
            <w:vAlign w:val="center"/>
          </w:tcPr>
          <w:p w:rsidR="00462493" w:rsidRPr="00886D2D" w:rsidRDefault="00265EF0" w:rsidP="00462493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6D2D">
              <w:rPr>
                <w:rFonts w:hint="eastAsia"/>
                <w:sz w:val="18"/>
                <w:szCs w:val="18"/>
              </w:rPr>
              <w:t>トン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1F6D11" w:rsidRPr="001F6D11" w:rsidRDefault="00265EF0" w:rsidP="001F6D11">
            <w:pPr>
              <w:spacing w:line="220" w:lineRule="exact"/>
              <w:rPr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□①　□②　□③　□④</w:t>
            </w:r>
          </w:p>
          <w:p w:rsidR="00462493" w:rsidRPr="00886D2D" w:rsidRDefault="00265EF0" w:rsidP="001F6D11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1F6D11">
              <w:rPr>
                <w:rFonts w:hint="eastAsia"/>
                <w:sz w:val="18"/>
                <w:szCs w:val="18"/>
              </w:rPr>
              <w:t>□⑤　□⑥</w:t>
            </w:r>
          </w:p>
        </w:tc>
      </w:tr>
      <w:tr w:rsidR="00462493" w:rsidRPr="00214971" w:rsidTr="00462493">
        <w:trPr>
          <w:cantSplit/>
          <w:trHeight w:val="161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</w:p>
        </w:tc>
        <w:tc>
          <w:tcPr>
            <w:tcW w:w="92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493" w:rsidRPr="00214971" w:rsidRDefault="00265EF0" w:rsidP="00462493">
            <w:pPr>
              <w:rPr>
                <w:rFonts w:hint="eastAsia"/>
                <w:sz w:val="18"/>
                <w:szCs w:val="21"/>
              </w:rPr>
            </w:pPr>
            <w:r w:rsidRPr="00356662">
              <w:rPr>
                <w:rFonts w:hint="eastAsia"/>
                <w:sz w:val="16"/>
                <w:szCs w:val="21"/>
              </w:rPr>
              <w:t>（注）①</w:t>
            </w:r>
            <w:r w:rsidRPr="001266B4">
              <w:rPr>
                <w:rFonts w:hint="eastAsia"/>
                <w:sz w:val="16"/>
                <w:szCs w:val="21"/>
              </w:rPr>
              <w:t>仮設　②土工　③基礎　④本体構造　⑤本体付属品　⑥その他</w:t>
            </w:r>
          </w:p>
        </w:tc>
      </w:tr>
      <w:tr w:rsidR="00462493" w:rsidRPr="00E01365" w:rsidTr="00931960">
        <w:trPr>
          <w:cantSplit/>
          <w:trHeight w:val="609"/>
        </w:trPr>
        <w:tc>
          <w:tcPr>
            <w:tcW w:w="97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493" w:rsidRPr="00E01365" w:rsidRDefault="00265EF0" w:rsidP="00462493">
            <w:pPr>
              <w:rPr>
                <w:rFonts w:hint="eastAsia"/>
                <w:sz w:val="18"/>
                <w:szCs w:val="18"/>
              </w:rPr>
            </w:pPr>
            <w:r w:rsidRPr="00E01365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B70B74" w:rsidRPr="00214971" w:rsidRDefault="00265EF0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>□欄には、該当個所に「レ」を付す。又は■とする。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　　　　　　　　　　　　　　　　</w:t>
      </w: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>【平成</w:t>
      </w:r>
      <w:r>
        <w:rPr>
          <w:rFonts w:hint="eastAsia"/>
          <w:sz w:val="16"/>
        </w:rPr>
        <w:t>３０</w:t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>４</w:t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>版</w:t>
      </w:r>
      <w:r>
        <w:rPr>
          <w:rFonts w:hint="eastAsia"/>
          <w:sz w:val="16"/>
        </w:rPr>
        <w:t>】</w:t>
      </w:r>
    </w:p>
    <w:sectPr w:rsidR="00B70B74" w:rsidRPr="00214971" w:rsidSect="0057432F">
      <w:pgSz w:w="11906" w:h="16838" w:code="9"/>
      <w:pgMar w:top="624" w:right="1106" w:bottom="567" w:left="1259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F0"/>
    <w:rsid w:val="002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character" w:styleId="a4">
    <w:name w:val="annotation reference"/>
    <w:rsid w:val="00214971"/>
    <w:rPr>
      <w:sz w:val="18"/>
      <w:szCs w:val="18"/>
    </w:rPr>
  </w:style>
  <w:style w:type="paragraph" w:styleId="a5">
    <w:name w:val="annotation text"/>
    <w:basedOn w:val="a"/>
    <w:link w:val="a6"/>
    <w:rsid w:val="00214971"/>
    <w:pPr>
      <w:jc w:val="left"/>
    </w:pPr>
  </w:style>
  <w:style w:type="character" w:customStyle="1" w:styleId="a6">
    <w:name w:val="コメント文字列 (文字)"/>
    <w:link w:val="a5"/>
    <w:rsid w:val="00214971"/>
    <w:rPr>
      <w:kern w:val="2"/>
      <w:sz w:val="21"/>
    </w:rPr>
  </w:style>
  <w:style w:type="paragraph" w:styleId="a7">
    <w:name w:val="annotation subject"/>
    <w:basedOn w:val="a5"/>
    <w:next w:val="a5"/>
    <w:link w:val="a8"/>
    <w:rsid w:val="00214971"/>
    <w:rPr>
      <w:b/>
      <w:bCs/>
    </w:rPr>
  </w:style>
  <w:style w:type="character" w:customStyle="1" w:styleId="a8">
    <w:name w:val="コメント内容 (文字)"/>
    <w:link w:val="a7"/>
    <w:rsid w:val="00214971"/>
    <w:rPr>
      <w:b/>
      <w:bCs/>
      <w:kern w:val="2"/>
      <w:sz w:val="21"/>
    </w:rPr>
  </w:style>
  <w:style w:type="paragraph" w:styleId="a9">
    <w:name w:val="Balloon Text"/>
    <w:basedOn w:val="a"/>
    <w:link w:val="aa"/>
    <w:rsid w:val="0021497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149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7F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7F14"/>
    <w:rPr>
      <w:kern w:val="2"/>
      <w:sz w:val="21"/>
    </w:rPr>
  </w:style>
  <w:style w:type="paragraph" w:styleId="ad">
    <w:name w:val="footer"/>
    <w:basedOn w:val="a"/>
    <w:link w:val="ae"/>
    <w:rsid w:val="00127F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7F1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character" w:styleId="a4">
    <w:name w:val="annotation reference"/>
    <w:rsid w:val="00214971"/>
    <w:rPr>
      <w:sz w:val="18"/>
      <w:szCs w:val="18"/>
    </w:rPr>
  </w:style>
  <w:style w:type="paragraph" w:styleId="a5">
    <w:name w:val="annotation text"/>
    <w:basedOn w:val="a"/>
    <w:link w:val="a6"/>
    <w:rsid w:val="00214971"/>
    <w:pPr>
      <w:jc w:val="left"/>
    </w:pPr>
  </w:style>
  <w:style w:type="character" w:customStyle="1" w:styleId="a6">
    <w:name w:val="コメント文字列 (文字)"/>
    <w:link w:val="a5"/>
    <w:rsid w:val="00214971"/>
    <w:rPr>
      <w:kern w:val="2"/>
      <w:sz w:val="21"/>
    </w:rPr>
  </w:style>
  <w:style w:type="paragraph" w:styleId="a7">
    <w:name w:val="annotation subject"/>
    <w:basedOn w:val="a5"/>
    <w:next w:val="a5"/>
    <w:link w:val="a8"/>
    <w:rsid w:val="00214971"/>
    <w:rPr>
      <w:b/>
      <w:bCs/>
    </w:rPr>
  </w:style>
  <w:style w:type="character" w:customStyle="1" w:styleId="a8">
    <w:name w:val="コメント内容 (文字)"/>
    <w:link w:val="a7"/>
    <w:rsid w:val="00214971"/>
    <w:rPr>
      <w:b/>
      <w:bCs/>
      <w:kern w:val="2"/>
      <w:sz w:val="21"/>
    </w:rPr>
  </w:style>
  <w:style w:type="paragraph" w:styleId="a9">
    <w:name w:val="Balloon Text"/>
    <w:basedOn w:val="a"/>
    <w:link w:val="aa"/>
    <w:rsid w:val="0021497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149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7F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7F14"/>
    <w:rPr>
      <w:kern w:val="2"/>
      <w:sz w:val="21"/>
    </w:rPr>
  </w:style>
  <w:style w:type="paragraph" w:styleId="ad">
    <w:name w:val="footer"/>
    <w:basedOn w:val="a"/>
    <w:link w:val="ae"/>
    <w:rsid w:val="00127F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7F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UI015</dc:creator>
  <cp:lastModifiedBy>UI015</cp:lastModifiedBy>
  <cp:revision>2</cp:revision>
  <cp:lastPrinted>1601-01-01T00:00:00Z</cp:lastPrinted>
  <dcterms:created xsi:type="dcterms:W3CDTF">2018-05-18T06:42:00Z</dcterms:created>
  <dcterms:modified xsi:type="dcterms:W3CDTF">2018-05-18T06:42:00Z</dcterms:modified>
</cp:coreProperties>
</file>